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D869" w14:textId="66DB21D3" w:rsidR="005314C5" w:rsidRDefault="005314C5" w:rsidP="005314C5"/>
    <w:p w14:paraId="786567C8" w14:textId="77777777" w:rsidR="005314C5" w:rsidRDefault="005314C5" w:rsidP="005314C5">
      <w:pPr>
        <w:jc w:val="center"/>
        <w:rPr>
          <w:u w:val="single"/>
        </w:rPr>
      </w:pPr>
      <w:r w:rsidRPr="005314C5">
        <w:rPr>
          <w:u w:val="single"/>
        </w:rPr>
        <w:t xml:space="preserve">Critical </w:t>
      </w:r>
      <w:r w:rsidRPr="005314C5">
        <w:rPr>
          <w:u w:val="single"/>
        </w:rPr>
        <w:t>Reflection R</w:t>
      </w:r>
      <w:r w:rsidRPr="005314C5">
        <w:rPr>
          <w:u w:val="single"/>
        </w:rPr>
        <w:t>esources</w:t>
      </w:r>
    </w:p>
    <w:p w14:paraId="14716CA4" w14:textId="77777777" w:rsidR="005314C5" w:rsidRDefault="005314C5" w:rsidP="005314C5">
      <w:pPr>
        <w:jc w:val="center"/>
        <w:rPr>
          <w:u w:val="single"/>
        </w:rPr>
      </w:pPr>
    </w:p>
    <w:p w14:paraId="6611433B" w14:textId="4271E470" w:rsidR="005314C5" w:rsidRPr="005314C5" w:rsidRDefault="005314C5" w:rsidP="005314C5">
      <w:pPr>
        <w:rPr>
          <w:u w:val="single"/>
        </w:rPr>
      </w:pPr>
      <w:r>
        <w:fldChar w:fldCharType="begin"/>
      </w:r>
      <w:r>
        <w:instrText xml:space="preserve"> HYPERLINK "https://styluspub.presswarehouse.com/browse/book/9781620367643/Rethinking-College-Student-Development-Theory-Using-Critical-Frameworks" </w:instrText>
      </w:r>
      <w:r>
        <w:fldChar w:fldCharType="separate"/>
      </w:r>
      <w:r w:rsidRPr="005314C5">
        <w:rPr>
          <w:rStyle w:val="Hyperlink"/>
        </w:rPr>
        <w:t>Rethinking</w:t>
      </w:r>
      <w:r>
        <w:rPr>
          <w:rStyle w:val="Hyperlink"/>
        </w:rPr>
        <w:t xml:space="preserve"> </w:t>
      </w:r>
      <w:r w:rsidRPr="005314C5">
        <w:rPr>
          <w:rStyle w:val="Hyperlink"/>
        </w:rPr>
        <w:t>College</w:t>
      </w:r>
      <w:r>
        <w:rPr>
          <w:rStyle w:val="Hyperlink"/>
        </w:rPr>
        <w:t xml:space="preserve"> </w:t>
      </w:r>
      <w:r w:rsidRPr="005314C5">
        <w:rPr>
          <w:rStyle w:val="Hyperlink"/>
        </w:rPr>
        <w:t>Student</w:t>
      </w:r>
      <w:r>
        <w:rPr>
          <w:rStyle w:val="Hyperlink"/>
        </w:rPr>
        <w:t xml:space="preserve"> </w:t>
      </w:r>
      <w:r w:rsidRPr="005314C5">
        <w:rPr>
          <w:rStyle w:val="Hyperlink"/>
        </w:rPr>
        <w:t>Development</w:t>
      </w:r>
      <w:r>
        <w:rPr>
          <w:rStyle w:val="Hyperlink"/>
        </w:rPr>
        <w:t xml:space="preserve"> </w:t>
      </w:r>
      <w:r w:rsidRPr="005314C5">
        <w:rPr>
          <w:rStyle w:val="Hyperlink"/>
        </w:rPr>
        <w:t>Theory</w:t>
      </w:r>
      <w:r>
        <w:rPr>
          <w:rStyle w:val="Hyperlink"/>
        </w:rPr>
        <w:t xml:space="preserve"> </w:t>
      </w:r>
      <w:r w:rsidRPr="005314C5">
        <w:rPr>
          <w:rStyle w:val="Hyperlink"/>
        </w:rPr>
        <w:t>Using</w:t>
      </w:r>
      <w:r>
        <w:rPr>
          <w:rStyle w:val="Hyperlink"/>
        </w:rPr>
        <w:t xml:space="preserve"> </w:t>
      </w:r>
      <w:r w:rsidRPr="005314C5">
        <w:rPr>
          <w:rStyle w:val="Hyperlink"/>
        </w:rPr>
        <w:t>Critical</w:t>
      </w:r>
      <w:r>
        <w:rPr>
          <w:rStyle w:val="Hyperlink"/>
        </w:rPr>
        <w:t xml:space="preserve"> </w:t>
      </w:r>
      <w:r w:rsidRPr="005314C5">
        <w:rPr>
          <w:rStyle w:val="Hyperlink"/>
        </w:rPr>
        <w:t>Frameworks</w:t>
      </w:r>
      <w:r>
        <w:fldChar w:fldCharType="end"/>
      </w:r>
    </w:p>
    <w:p w14:paraId="3F4D14F0" w14:textId="77777777" w:rsidR="005314C5" w:rsidRDefault="005314C5" w:rsidP="005314C5"/>
    <w:p w14:paraId="0B290140" w14:textId="1852FE6E" w:rsidR="005314C5" w:rsidRDefault="005314C5" w:rsidP="005314C5">
      <w:hyperlink r:id="rId4" w:history="1">
        <w:r w:rsidRPr="005314C5">
          <w:rPr>
            <w:rStyle w:val="Hyperlink"/>
          </w:rPr>
          <w:t>Critical Race Perspectives on Theory in Student Affairs</w:t>
        </w:r>
      </w:hyperlink>
    </w:p>
    <w:p w14:paraId="694391F9" w14:textId="77777777" w:rsidR="005314C5" w:rsidRDefault="005314C5" w:rsidP="005314C5"/>
    <w:p w14:paraId="0838073D" w14:textId="02138E63" w:rsidR="005314C5" w:rsidRDefault="005314C5" w:rsidP="005314C5">
      <w:hyperlink r:id="rId5" w:history="1">
        <w:r w:rsidRPr="005314C5">
          <w:rPr>
            <w:rStyle w:val="Hyperlink"/>
          </w:rPr>
          <w:t>Evolution of Student Development Theory</w:t>
        </w:r>
      </w:hyperlink>
    </w:p>
    <w:p w14:paraId="687A6734" w14:textId="77777777" w:rsidR="005314C5" w:rsidRDefault="005314C5" w:rsidP="005314C5"/>
    <w:p w14:paraId="3AD63100" w14:textId="3BA2C1D3" w:rsidR="005314C5" w:rsidRDefault="005314C5" w:rsidP="005314C5">
      <w:hyperlink r:id="rId6" w:history="1">
        <w:r w:rsidRPr="005314C5">
          <w:rPr>
            <w:rStyle w:val="Hyperlink"/>
          </w:rPr>
          <w:t>Situating Paradigms in Student Development Theory</w:t>
        </w:r>
      </w:hyperlink>
    </w:p>
    <w:p w14:paraId="4622912F" w14:textId="77777777" w:rsidR="005314C5" w:rsidRDefault="005314C5" w:rsidP="005314C5"/>
    <w:p w14:paraId="2C21BC48" w14:textId="684E73ED" w:rsidR="005314C5" w:rsidRPr="005314C5" w:rsidRDefault="005314C5" w:rsidP="005314C5">
      <w:pPr>
        <w:pStyle w:val="NormalWe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</w:rPr>
      </w:pPr>
      <w:r w:rsidRPr="005314C5">
        <w:rPr>
          <w:rFonts w:asciiTheme="minorHAnsi" w:hAnsiTheme="minorHAnsi" w:cstheme="minorHAnsi"/>
          <w:color w:val="494C4E"/>
          <w:spacing w:val="3"/>
        </w:rPr>
        <w:t>Serving Diverse Students in Canadian Higher Education (Strange and Hardy Cox)</w:t>
      </w:r>
    </w:p>
    <w:p w14:paraId="2540EB34" w14:textId="77777777" w:rsidR="005314C5" w:rsidRPr="005314C5" w:rsidRDefault="005314C5" w:rsidP="005314C5">
      <w:pPr>
        <w:pStyle w:val="NormalWe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</w:rPr>
      </w:pPr>
      <w:r w:rsidRPr="005314C5">
        <w:rPr>
          <w:rFonts w:asciiTheme="minorHAnsi" w:hAnsiTheme="minorHAnsi" w:cstheme="minorHAnsi"/>
          <w:color w:val="494C4E"/>
          <w:spacing w:val="3"/>
        </w:rPr>
        <w:t>Pedagogy of the oppressed (Paulo Freire)</w:t>
      </w:r>
    </w:p>
    <w:p w14:paraId="468BE396" w14:textId="77777777" w:rsidR="005314C5" w:rsidRPr="005314C5" w:rsidRDefault="005314C5" w:rsidP="005314C5">
      <w:pPr>
        <w:pStyle w:val="NormalWe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</w:rPr>
      </w:pPr>
      <w:r w:rsidRPr="005314C5">
        <w:rPr>
          <w:rFonts w:asciiTheme="minorHAnsi" w:hAnsiTheme="minorHAnsi" w:cstheme="minorHAnsi"/>
          <w:color w:val="494C4E"/>
          <w:spacing w:val="3"/>
        </w:rPr>
        <w:t>Me &amp; white supremacy (Saad)</w:t>
      </w:r>
    </w:p>
    <w:p w14:paraId="7FA6C615" w14:textId="77777777" w:rsidR="005314C5" w:rsidRPr="005314C5" w:rsidRDefault="005314C5" w:rsidP="005314C5">
      <w:pPr>
        <w:pStyle w:val="NormalWe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</w:rPr>
      </w:pPr>
      <w:r w:rsidRPr="005314C5">
        <w:rPr>
          <w:rFonts w:asciiTheme="minorHAnsi" w:hAnsiTheme="minorHAnsi" w:cstheme="minorHAnsi"/>
          <w:color w:val="494C4E"/>
          <w:spacing w:val="3"/>
        </w:rPr>
        <w:t>Why are all the Black kids sitting together in the cafeteria (</w:t>
      </w:r>
      <w:proofErr w:type="spellStart"/>
      <w:r w:rsidRPr="005314C5">
        <w:rPr>
          <w:rFonts w:asciiTheme="minorHAnsi" w:hAnsiTheme="minorHAnsi" w:cstheme="minorHAnsi"/>
          <w:color w:val="494C4E"/>
          <w:spacing w:val="3"/>
        </w:rPr>
        <w:t>Totum</w:t>
      </w:r>
      <w:proofErr w:type="spellEnd"/>
      <w:r w:rsidRPr="005314C5">
        <w:rPr>
          <w:rFonts w:asciiTheme="minorHAnsi" w:hAnsiTheme="minorHAnsi" w:cstheme="minorHAnsi"/>
          <w:color w:val="494C4E"/>
          <w:spacing w:val="3"/>
        </w:rPr>
        <w:t>)</w:t>
      </w:r>
    </w:p>
    <w:p w14:paraId="3C0A169B" w14:textId="77777777" w:rsidR="005314C5" w:rsidRPr="005314C5" w:rsidRDefault="005314C5" w:rsidP="005314C5">
      <w:pPr>
        <w:pStyle w:val="NormalWe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</w:rPr>
      </w:pPr>
      <w:r w:rsidRPr="005314C5">
        <w:rPr>
          <w:rFonts w:asciiTheme="minorHAnsi" w:hAnsiTheme="minorHAnsi" w:cstheme="minorHAnsi"/>
          <w:color w:val="494C4E"/>
          <w:spacing w:val="3"/>
        </w:rPr>
        <w:t>Becoming a Student-Ready College (McNair, Albertine, Cooper, McDonald, Major)</w:t>
      </w:r>
    </w:p>
    <w:p w14:paraId="6A11FF43" w14:textId="77777777" w:rsidR="005314C5" w:rsidRPr="005314C5" w:rsidRDefault="005314C5" w:rsidP="005314C5">
      <w:pPr>
        <w:pStyle w:val="NormalWe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</w:rPr>
      </w:pPr>
      <w:r w:rsidRPr="005314C5">
        <w:rPr>
          <w:rFonts w:asciiTheme="minorHAnsi" w:hAnsiTheme="minorHAnsi" w:cstheme="minorHAnsi"/>
          <w:color w:val="494C4E"/>
          <w:spacing w:val="3"/>
        </w:rPr>
        <w:t xml:space="preserve">The Equity Myth (Henry, </w:t>
      </w:r>
      <w:proofErr w:type="spellStart"/>
      <w:r w:rsidRPr="005314C5">
        <w:rPr>
          <w:rFonts w:asciiTheme="minorHAnsi" w:hAnsiTheme="minorHAnsi" w:cstheme="minorHAnsi"/>
          <w:color w:val="494C4E"/>
          <w:spacing w:val="3"/>
        </w:rPr>
        <w:t>Dua</w:t>
      </w:r>
      <w:proofErr w:type="spellEnd"/>
      <w:r w:rsidRPr="005314C5">
        <w:rPr>
          <w:rFonts w:asciiTheme="minorHAnsi" w:hAnsiTheme="minorHAnsi" w:cstheme="minorHAnsi"/>
          <w:color w:val="494C4E"/>
          <w:spacing w:val="3"/>
        </w:rPr>
        <w:t>, James, Li, Ramos, Smith, Kobayashi)</w:t>
      </w:r>
    </w:p>
    <w:p w14:paraId="4F7AAE11" w14:textId="77777777" w:rsidR="005314C5" w:rsidRPr="005314C5" w:rsidRDefault="005314C5" w:rsidP="005314C5">
      <w:pPr>
        <w:pStyle w:val="NormalWe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</w:rPr>
      </w:pPr>
      <w:r w:rsidRPr="005314C5">
        <w:rPr>
          <w:rFonts w:asciiTheme="minorHAnsi" w:hAnsiTheme="minorHAnsi" w:cstheme="minorHAnsi"/>
          <w:color w:val="494C4E"/>
          <w:spacing w:val="3"/>
        </w:rPr>
        <w:t>Becoming a white antiracist (Brookfield/Hess)</w:t>
      </w:r>
    </w:p>
    <w:p w14:paraId="30749E44" w14:textId="77777777" w:rsidR="005314C5" w:rsidRPr="005314C5" w:rsidRDefault="005314C5" w:rsidP="005314C5">
      <w:pPr>
        <w:pStyle w:val="NormalWe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</w:rPr>
      </w:pPr>
      <w:r w:rsidRPr="005314C5">
        <w:rPr>
          <w:rFonts w:asciiTheme="minorHAnsi" w:hAnsiTheme="minorHAnsi" w:cstheme="minorHAnsi"/>
          <w:color w:val="494C4E"/>
          <w:spacing w:val="3"/>
        </w:rPr>
        <w:t xml:space="preserve">Beyond access (Waterman, Lowe, </w:t>
      </w:r>
      <w:proofErr w:type="spellStart"/>
      <w:r w:rsidRPr="005314C5">
        <w:rPr>
          <w:rFonts w:asciiTheme="minorHAnsi" w:hAnsiTheme="minorHAnsi" w:cstheme="minorHAnsi"/>
          <w:color w:val="494C4E"/>
          <w:spacing w:val="3"/>
        </w:rPr>
        <w:t>Shotton</w:t>
      </w:r>
      <w:proofErr w:type="spellEnd"/>
      <w:r w:rsidRPr="005314C5">
        <w:rPr>
          <w:rFonts w:asciiTheme="minorHAnsi" w:hAnsiTheme="minorHAnsi" w:cstheme="minorHAnsi"/>
          <w:color w:val="494C4E"/>
          <w:spacing w:val="3"/>
        </w:rPr>
        <w:t>)</w:t>
      </w:r>
    </w:p>
    <w:p w14:paraId="04E85340" w14:textId="77777777" w:rsidR="005314C5" w:rsidRPr="005314C5" w:rsidRDefault="005314C5" w:rsidP="005314C5">
      <w:pPr>
        <w:pStyle w:val="NormalWe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</w:rPr>
      </w:pPr>
      <w:r w:rsidRPr="005314C5">
        <w:rPr>
          <w:rFonts w:asciiTheme="minorHAnsi" w:hAnsiTheme="minorHAnsi" w:cstheme="minorHAnsi"/>
          <w:color w:val="494C4E"/>
          <w:spacing w:val="3"/>
        </w:rPr>
        <w:t>Confronting Equity Issues on Campus (Bensimon/Malcom)</w:t>
      </w:r>
    </w:p>
    <w:p w14:paraId="5FCE68BC" w14:textId="48408F27" w:rsidR="005314C5" w:rsidRPr="005314C5" w:rsidRDefault="005314C5" w:rsidP="005314C5">
      <w:pPr>
        <w:pStyle w:val="NormalWe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</w:rPr>
      </w:pPr>
      <w:r w:rsidRPr="005314C5">
        <w:rPr>
          <w:rFonts w:asciiTheme="minorHAnsi" w:hAnsiTheme="minorHAnsi" w:cstheme="minorHAnsi"/>
          <w:color w:val="494C4E"/>
          <w:spacing w:val="3"/>
        </w:rPr>
        <w:t xml:space="preserve">Becoming an </w:t>
      </w:r>
      <w:r w:rsidRPr="005314C5">
        <w:rPr>
          <w:rFonts w:asciiTheme="minorHAnsi" w:hAnsiTheme="minorHAnsi" w:cstheme="minorHAnsi"/>
          <w:color w:val="494C4E"/>
          <w:spacing w:val="3"/>
        </w:rPr>
        <w:t>Anti-Racist</w:t>
      </w:r>
      <w:r w:rsidRPr="005314C5">
        <w:rPr>
          <w:rFonts w:asciiTheme="minorHAnsi" w:hAnsiTheme="minorHAnsi" w:cstheme="minorHAnsi"/>
          <w:color w:val="494C4E"/>
          <w:spacing w:val="3"/>
        </w:rPr>
        <w:t xml:space="preserve"> (</w:t>
      </w:r>
      <w:proofErr w:type="spellStart"/>
      <w:r w:rsidRPr="005314C5">
        <w:rPr>
          <w:rFonts w:asciiTheme="minorHAnsi" w:hAnsiTheme="minorHAnsi" w:cstheme="minorHAnsi"/>
          <w:color w:val="494C4E"/>
          <w:spacing w:val="3"/>
        </w:rPr>
        <w:t>Kendi</w:t>
      </w:r>
      <w:proofErr w:type="spellEnd"/>
      <w:r w:rsidRPr="005314C5">
        <w:rPr>
          <w:rFonts w:asciiTheme="minorHAnsi" w:hAnsiTheme="minorHAnsi" w:cstheme="minorHAnsi"/>
          <w:color w:val="494C4E"/>
          <w:spacing w:val="3"/>
        </w:rPr>
        <w:t>)</w:t>
      </w:r>
    </w:p>
    <w:p w14:paraId="0C94CDC4" w14:textId="77777777" w:rsidR="005314C5" w:rsidRPr="005314C5" w:rsidRDefault="005314C5" w:rsidP="005314C5">
      <w:pPr>
        <w:pStyle w:val="NormalWe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</w:rPr>
      </w:pPr>
      <w:r w:rsidRPr="005314C5">
        <w:rPr>
          <w:rFonts w:asciiTheme="minorHAnsi" w:hAnsiTheme="minorHAnsi" w:cstheme="minorHAnsi"/>
          <w:color w:val="494C4E"/>
          <w:spacing w:val="3"/>
        </w:rPr>
        <w:t>Academic Well-being of racialized students (</w:t>
      </w:r>
      <w:proofErr w:type="spellStart"/>
      <w:r w:rsidRPr="005314C5">
        <w:rPr>
          <w:rFonts w:asciiTheme="minorHAnsi" w:hAnsiTheme="minorHAnsi" w:cstheme="minorHAnsi"/>
          <w:color w:val="494C4E"/>
          <w:spacing w:val="3"/>
        </w:rPr>
        <w:t>Bunjun</w:t>
      </w:r>
      <w:proofErr w:type="spellEnd"/>
      <w:r w:rsidRPr="005314C5">
        <w:rPr>
          <w:rFonts w:asciiTheme="minorHAnsi" w:hAnsiTheme="minorHAnsi" w:cstheme="minorHAnsi"/>
          <w:color w:val="494C4E"/>
          <w:spacing w:val="3"/>
        </w:rPr>
        <w:t>)</w:t>
      </w:r>
    </w:p>
    <w:p w14:paraId="43A68709" w14:textId="77777777" w:rsidR="005314C5" w:rsidRPr="005314C5" w:rsidRDefault="005314C5" w:rsidP="005314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94C4E"/>
          <w:spacing w:val="3"/>
        </w:rPr>
      </w:pPr>
      <w:r w:rsidRPr="005314C5">
        <w:rPr>
          <w:rFonts w:asciiTheme="minorHAnsi" w:hAnsiTheme="minorHAnsi" w:cstheme="minorHAnsi"/>
          <w:color w:val="494C4E"/>
          <w:spacing w:val="3"/>
          <w:u w:val="single"/>
          <w:bdr w:val="none" w:sz="0" w:space="0" w:color="auto" w:frame="1"/>
        </w:rPr>
        <w:t>Articles</w:t>
      </w:r>
      <w:r w:rsidRPr="005314C5">
        <w:rPr>
          <w:rFonts w:asciiTheme="minorHAnsi" w:hAnsiTheme="minorHAnsi" w:cstheme="minorHAnsi"/>
          <w:color w:val="494C4E"/>
          <w:spacing w:val="3"/>
        </w:rPr>
        <w:t>:</w:t>
      </w:r>
    </w:p>
    <w:p w14:paraId="66972BE6" w14:textId="77777777" w:rsidR="005314C5" w:rsidRPr="005314C5" w:rsidRDefault="005314C5" w:rsidP="005314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94C4E"/>
          <w:spacing w:val="3"/>
        </w:rPr>
      </w:pPr>
      <w:hyperlink r:id="rId7" w:history="1">
        <w:r w:rsidRPr="005314C5">
          <w:rPr>
            <w:rStyle w:val="Hyperlink"/>
            <w:rFonts w:asciiTheme="minorHAnsi" w:hAnsiTheme="minorHAnsi" w:cstheme="minorHAnsi"/>
            <w:color w:val="006FBF"/>
            <w:spacing w:val="3"/>
            <w:bdr w:val="none" w:sz="0" w:space="0" w:color="auto" w:frame="1"/>
          </w:rPr>
          <w:t>Strengths so white</w:t>
        </w:r>
      </w:hyperlink>
    </w:p>
    <w:p w14:paraId="507C0945" w14:textId="77777777" w:rsidR="005314C5" w:rsidRPr="005314C5" w:rsidRDefault="005314C5" w:rsidP="005314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94C4E"/>
          <w:spacing w:val="3"/>
        </w:rPr>
      </w:pPr>
      <w:hyperlink r:id="rId8" w:history="1">
        <w:r w:rsidRPr="005314C5">
          <w:rPr>
            <w:rStyle w:val="Hyperlink"/>
            <w:rFonts w:asciiTheme="minorHAnsi" w:hAnsiTheme="minorHAnsi" w:cstheme="minorHAnsi"/>
            <w:color w:val="006FBF"/>
            <w:spacing w:val="3"/>
            <w:bdr w:val="none" w:sz="0" w:space="0" w:color="auto" w:frame="1"/>
          </w:rPr>
          <w:t>Hiring a Black Leader</w:t>
        </w:r>
      </w:hyperlink>
    </w:p>
    <w:p w14:paraId="417C796D" w14:textId="77777777" w:rsidR="005314C5" w:rsidRPr="005314C5" w:rsidRDefault="005314C5" w:rsidP="005314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94C4E"/>
          <w:spacing w:val="3"/>
        </w:rPr>
      </w:pPr>
      <w:hyperlink r:id="rId9" w:history="1">
        <w:r w:rsidRPr="005314C5">
          <w:rPr>
            <w:rStyle w:val="Hyperlink"/>
            <w:rFonts w:asciiTheme="minorHAnsi" w:hAnsiTheme="minorHAnsi" w:cstheme="minorHAnsi"/>
            <w:color w:val="006FBF"/>
            <w:spacing w:val="3"/>
            <w:bdr w:val="none" w:sz="0" w:space="0" w:color="auto" w:frame="1"/>
          </w:rPr>
          <w:t>When Failure is not ok</w:t>
        </w:r>
      </w:hyperlink>
    </w:p>
    <w:p w14:paraId="5F4B30E0" w14:textId="77777777" w:rsidR="005314C5" w:rsidRPr="005314C5" w:rsidRDefault="005314C5" w:rsidP="005314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94C4E"/>
          <w:spacing w:val="3"/>
        </w:rPr>
      </w:pPr>
      <w:hyperlink r:id="rId10" w:history="1">
        <w:r w:rsidRPr="005314C5">
          <w:rPr>
            <w:rStyle w:val="Hyperlink"/>
            <w:rFonts w:asciiTheme="minorHAnsi" w:hAnsiTheme="minorHAnsi" w:cstheme="minorHAnsi"/>
            <w:color w:val="006FBF"/>
            <w:spacing w:val="3"/>
            <w:bdr w:val="none" w:sz="0" w:space="0" w:color="auto" w:frame="1"/>
          </w:rPr>
          <w:t>Failure is for the Privileged</w:t>
        </w:r>
      </w:hyperlink>
    </w:p>
    <w:p w14:paraId="629ED8E4" w14:textId="77777777" w:rsidR="005314C5" w:rsidRPr="005314C5" w:rsidRDefault="005314C5" w:rsidP="005314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94C4E"/>
          <w:spacing w:val="3"/>
        </w:rPr>
      </w:pPr>
      <w:hyperlink r:id="rId11" w:history="1">
        <w:r w:rsidRPr="005314C5">
          <w:rPr>
            <w:rStyle w:val="Hyperlink"/>
            <w:rFonts w:asciiTheme="minorHAnsi" w:hAnsiTheme="minorHAnsi" w:cstheme="minorHAnsi"/>
            <w:color w:val="006FBF"/>
            <w:spacing w:val="3"/>
            <w:bdr w:val="none" w:sz="0" w:space="0" w:color="auto" w:frame="1"/>
          </w:rPr>
          <w:t>Hidden Curriculum  </w:t>
        </w:r>
      </w:hyperlink>
    </w:p>
    <w:p w14:paraId="02F382AA" w14:textId="77777777" w:rsidR="005314C5" w:rsidRPr="005314C5" w:rsidRDefault="005314C5" w:rsidP="005314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94C4E"/>
          <w:spacing w:val="3"/>
        </w:rPr>
      </w:pPr>
      <w:hyperlink r:id="rId12" w:history="1">
        <w:r w:rsidRPr="005314C5">
          <w:rPr>
            <w:rStyle w:val="Hyperlink"/>
            <w:rFonts w:asciiTheme="minorHAnsi" w:hAnsiTheme="minorHAnsi" w:cstheme="minorHAnsi"/>
            <w:color w:val="006FBF"/>
            <w:spacing w:val="3"/>
            <w:bdr w:val="none" w:sz="0" w:space="0" w:color="auto" w:frame="1"/>
          </w:rPr>
          <w:t>The Practice of Perfectionism</w:t>
        </w:r>
      </w:hyperlink>
    </w:p>
    <w:p w14:paraId="52E87372" w14:textId="77777777" w:rsidR="005314C5" w:rsidRPr="005314C5" w:rsidRDefault="005314C5" w:rsidP="005314C5">
      <w:pPr>
        <w:rPr>
          <w:rFonts w:cstheme="minorHAnsi"/>
        </w:rPr>
      </w:pPr>
    </w:p>
    <w:p w14:paraId="3AA1C564" w14:textId="77777777" w:rsidR="005314C5" w:rsidRPr="005314C5" w:rsidRDefault="005314C5" w:rsidP="005314C5">
      <w:pPr>
        <w:rPr>
          <w:rFonts w:cstheme="minorHAnsi"/>
        </w:rPr>
      </w:pPr>
    </w:p>
    <w:p w14:paraId="6B1E6A29" w14:textId="77777777" w:rsidR="005314C5" w:rsidRPr="005314C5" w:rsidRDefault="005314C5" w:rsidP="005314C5">
      <w:pPr>
        <w:rPr>
          <w:rFonts w:cstheme="minorHAnsi"/>
        </w:rPr>
      </w:pPr>
    </w:p>
    <w:p w14:paraId="6CC6BD34" w14:textId="77777777" w:rsidR="007E0D64" w:rsidRPr="005314C5" w:rsidRDefault="007E0D64">
      <w:pPr>
        <w:rPr>
          <w:rFonts w:cstheme="minorHAnsi"/>
        </w:rPr>
      </w:pPr>
    </w:p>
    <w:sectPr w:rsidR="007E0D64" w:rsidRPr="005314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C5"/>
    <w:rsid w:val="0021316F"/>
    <w:rsid w:val="005314C5"/>
    <w:rsid w:val="007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A2C16"/>
  <w15:chartTrackingRefBased/>
  <w15:docId w15:val="{FF16080D-69AA-F747-8218-0AF4C6B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C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14C5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314C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eandmail.com/business/commentary/article-hiring-a-black-leader-learn-from-my-experience-and-treat-it-like-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ommons.luc.edu/jcshesa/vol5/iss1/4/" TargetMode="External"/><Relationship Id="rId12" Type="http://schemas.openxmlformats.org/officeDocument/2006/relationships/hyperlink" Target="https://www.dotheheartwork.com/project/the-practice-of-perfectionis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ersityofmanitoba.desire2learn.com/d2l/common/dialogs/quickLink/quickLink.d2l?ou=454487&amp;type=coursefile&amp;fileId=ss.20171.pdf" TargetMode="External"/><Relationship Id="rId11" Type="http://schemas.openxmlformats.org/officeDocument/2006/relationships/hyperlink" Target="https://www.chronicle.com/article/we-must-help-first-generation-students-master-academes-hidden-curriculum/" TargetMode="External"/><Relationship Id="rId5" Type="http://schemas.openxmlformats.org/officeDocument/2006/relationships/hyperlink" Target="https://universityofmanitoba.desire2learn.com/d2l/common/dialogs/quickLink/quickLink.d2l?ou=454487&amp;type=coursefile&amp;fileId=ss.20172.pdf" TargetMode="External"/><Relationship Id="rId10" Type="http://schemas.openxmlformats.org/officeDocument/2006/relationships/hyperlink" Target="https://usergeneratededucation.wordpress.com/2018/05/26/failure-is-for-the-privileged/" TargetMode="External"/><Relationship Id="rId4" Type="http://schemas.openxmlformats.org/officeDocument/2006/relationships/hyperlink" Target="https://universityofmanitoba.desire2learn.com/d2l/common/dialogs/quickLink/quickLink.d2l?ou=454487&amp;type=coursefile&amp;fileId=ss.256.pdf" TargetMode="External"/><Relationship Id="rId9" Type="http://schemas.openxmlformats.org/officeDocument/2006/relationships/hyperlink" Target="https://www.chronicle.com/article/when-failure-is-ok-is-not-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Doyle</dc:creator>
  <cp:keywords/>
  <dc:description/>
  <cp:lastModifiedBy>Heather Doyle</cp:lastModifiedBy>
  <cp:revision>1</cp:revision>
  <dcterms:created xsi:type="dcterms:W3CDTF">2021-11-04T13:14:00Z</dcterms:created>
  <dcterms:modified xsi:type="dcterms:W3CDTF">2021-11-04T13:20:00Z</dcterms:modified>
</cp:coreProperties>
</file>